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 w:rsidP="00A279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4339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F74339">
        <w:rPr>
          <w:rFonts w:ascii="Times New Roman" w:hAnsi="Times New Roman" w:cs="Times New Roman"/>
          <w:sz w:val="24"/>
          <w:szCs w:val="24"/>
        </w:rPr>
        <w:t>vinte e quatro</w:t>
      </w:r>
      <w:r w:rsidR="00A571C1">
        <w:rPr>
          <w:rFonts w:ascii="Times New Roman" w:hAnsi="Times New Roman" w:cs="Times New Roman"/>
          <w:sz w:val="24"/>
          <w:szCs w:val="24"/>
        </w:rPr>
        <w:t xml:space="preserve"> (</w:t>
      </w:r>
      <w:r w:rsidR="00F74339">
        <w:rPr>
          <w:rFonts w:ascii="Times New Roman" w:hAnsi="Times New Roman" w:cs="Times New Roman"/>
          <w:sz w:val="24"/>
          <w:szCs w:val="24"/>
        </w:rPr>
        <w:t>24</w:t>
      </w:r>
      <w:r w:rsidR="00E84375">
        <w:rPr>
          <w:rFonts w:ascii="Times New Roman" w:hAnsi="Times New Roman" w:cs="Times New Roman"/>
          <w:sz w:val="24"/>
          <w:szCs w:val="24"/>
        </w:rPr>
        <w:t xml:space="preserve">) de </w:t>
      </w:r>
      <w:r w:rsidR="00916FC0">
        <w:rPr>
          <w:rFonts w:ascii="Times New Roman" w:hAnsi="Times New Roman" w:cs="Times New Roman"/>
          <w:sz w:val="24"/>
          <w:szCs w:val="24"/>
        </w:rPr>
        <w:t>junho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Noedi Santo Foguesatto, </w:t>
      </w:r>
      <w:r w:rsidR="0067454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F74339">
        <w:rPr>
          <w:rFonts w:ascii="Times New Roman" w:hAnsi="Times New Roman" w:cs="Times New Roman"/>
          <w:sz w:val="24"/>
          <w:szCs w:val="24"/>
        </w:rPr>
        <w:t>17</w:t>
      </w:r>
      <w:r w:rsidR="0063474C">
        <w:rPr>
          <w:rFonts w:ascii="Times New Roman" w:hAnsi="Times New Roman" w:cs="Times New Roman"/>
          <w:sz w:val="24"/>
          <w:szCs w:val="24"/>
        </w:rPr>
        <w:t xml:space="preserve"> de junho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674541" w:rsidRPr="00674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339">
        <w:rPr>
          <w:rFonts w:ascii="Times New Roman" w:hAnsi="Times New Roman" w:cs="Times New Roman"/>
          <w:sz w:val="24"/>
          <w:szCs w:val="24"/>
        </w:rPr>
        <w:t xml:space="preserve">Projeto de Lei nº 051/13, do Poder Executivo; Projeto de Lei nº 052/13, do Poder Executivo; </w:t>
      </w:r>
      <w:r w:rsidR="00A571C1">
        <w:rPr>
          <w:rFonts w:ascii="Times New Roman" w:hAnsi="Times New Roman" w:cs="Times New Roman"/>
          <w:sz w:val="24"/>
          <w:szCs w:val="24"/>
        </w:rPr>
        <w:t xml:space="preserve">Requerimento nº </w:t>
      </w:r>
      <w:r w:rsidR="00F74339">
        <w:rPr>
          <w:rFonts w:ascii="Times New Roman" w:hAnsi="Times New Roman" w:cs="Times New Roman"/>
          <w:sz w:val="24"/>
          <w:szCs w:val="24"/>
        </w:rPr>
        <w:t>030/13</w:t>
      </w:r>
      <w:r w:rsidR="00A571C1">
        <w:rPr>
          <w:rFonts w:ascii="Times New Roman" w:hAnsi="Times New Roman" w:cs="Times New Roman"/>
          <w:sz w:val="24"/>
          <w:szCs w:val="24"/>
        </w:rPr>
        <w:t xml:space="preserve">, </w:t>
      </w:r>
      <w:r w:rsidR="00F74339">
        <w:rPr>
          <w:rFonts w:ascii="Times New Roman" w:hAnsi="Times New Roman" w:cs="Times New Roman"/>
          <w:sz w:val="24"/>
          <w:szCs w:val="24"/>
        </w:rPr>
        <w:t>da Bancada do PMDB; Requerimento nº 031</w:t>
      </w:r>
      <w:r w:rsidR="00A571C1">
        <w:rPr>
          <w:rFonts w:ascii="Times New Roman" w:hAnsi="Times New Roman" w:cs="Times New Roman"/>
          <w:sz w:val="24"/>
          <w:szCs w:val="24"/>
        </w:rPr>
        <w:t>/13, in</w:t>
      </w:r>
      <w:r w:rsidR="0063474C">
        <w:rPr>
          <w:rFonts w:ascii="Times New Roman" w:hAnsi="Times New Roman" w:cs="Times New Roman"/>
          <w:sz w:val="24"/>
          <w:szCs w:val="24"/>
        </w:rPr>
        <w:t>formativo Bens e Serviços</w:t>
      </w:r>
      <w:r w:rsidR="00880C18">
        <w:rPr>
          <w:rFonts w:ascii="Times New Roman" w:hAnsi="Times New Roman" w:cs="Times New Roman"/>
          <w:sz w:val="24"/>
          <w:szCs w:val="24"/>
        </w:rPr>
        <w:t>; Jornal informativo o Interior</w:t>
      </w:r>
      <w:r w:rsidR="00F74339">
        <w:rPr>
          <w:rFonts w:ascii="Times New Roman" w:hAnsi="Times New Roman" w:cs="Times New Roman"/>
          <w:sz w:val="24"/>
          <w:szCs w:val="24"/>
        </w:rPr>
        <w:t>; Of/nº 001/13, da Professora Daiane Schoeder.</w:t>
      </w:r>
      <w:r w:rsidR="0063474C">
        <w:rPr>
          <w:rFonts w:ascii="Times New Roman" w:hAnsi="Times New Roman" w:cs="Times New Roman"/>
          <w:sz w:val="24"/>
          <w:szCs w:val="24"/>
        </w:rPr>
        <w:t xml:space="preserve">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F74339">
        <w:rPr>
          <w:rFonts w:ascii="Times New Roman" w:hAnsi="Times New Roman" w:cs="Times New Roman"/>
          <w:sz w:val="24"/>
          <w:szCs w:val="24"/>
        </w:rPr>
        <w:t>: Of/</w:t>
      </w:r>
      <w:proofErr w:type="gramStart"/>
      <w:r w:rsidR="00F74339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="00F74339">
        <w:rPr>
          <w:rFonts w:ascii="Times New Roman" w:hAnsi="Times New Roman" w:cs="Times New Roman"/>
          <w:sz w:val="24"/>
          <w:szCs w:val="24"/>
        </w:rPr>
        <w:t xml:space="preserve">/nº 091 e 092/13, </w:t>
      </w:r>
      <w:r w:rsidR="00880C18">
        <w:rPr>
          <w:rFonts w:ascii="Times New Roman" w:hAnsi="Times New Roman" w:cs="Times New Roman"/>
          <w:sz w:val="24"/>
          <w:szCs w:val="24"/>
        </w:rPr>
        <w:t xml:space="preserve"> </w:t>
      </w:r>
      <w:r w:rsidR="00674541">
        <w:rPr>
          <w:rFonts w:ascii="Times New Roman" w:hAnsi="Times New Roman" w:cs="Times New Roman"/>
          <w:sz w:val="24"/>
          <w:szCs w:val="24"/>
        </w:rPr>
        <w:t xml:space="preserve">ao Prefeito Municipal. Feita a leitura, passamos ao intervalo. Reaberto os trabalhos passamos a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6745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74339">
        <w:rPr>
          <w:rFonts w:ascii="Times New Roman" w:hAnsi="Times New Roman" w:cs="Times New Roman"/>
          <w:sz w:val="24"/>
          <w:szCs w:val="24"/>
        </w:rPr>
        <w:t>Projeto de Lei nº 051</w:t>
      </w:r>
      <w:r w:rsidR="00880C18">
        <w:rPr>
          <w:rFonts w:ascii="Times New Roman" w:hAnsi="Times New Roman" w:cs="Times New Roman"/>
          <w:sz w:val="24"/>
          <w:szCs w:val="24"/>
        </w:rPr>
        <w:t>/13, do Poder Executivo</w:t>
      </w:r>
      <w:r w:rsidR="00F74339">
        <w:rPr>
          <w:rFonts w:ascii="Times New Roman" w:hAnsi="Times New Roman" w:cs="Times New Roman"/>
          <w:sz w:val="24"/>
          <w:szCs w:val="24"/>
        </w:rPr>
        <w:t xml:space="preserve"> encaminhado as Comissões Competentes</w:t>
      </w:r>
      <w:r w:rsidR="00F743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74339">
        <w:rPr>
          <w:rFonts w:ascii="Times New Roman" w:hAnsi="Times New Roman" w:cs="Times New Roman"/>
          <w:sz w:val="24"/>
          <w:szCs w:val="24"/>
        </w:rPr>
        <w:t>Projeto de Lei nº 052/13. Manifestaram-se os Vereadores Malberk, Denilson, Sergio, Iodai, Osmar, Jaime e Paulo.</w:t>
      </w:r>
      <w:r w:rsidR="00EA270A">
        <w:rPr>
          <w:rFonts w:ascii="Times New Roman" w:hAnsi="Times New Roman" w:cs="Times New Roman"/>
          <w:sz w:val="24"/>
          <w:szCs w:val="24"/>
        </w:rPr>
        <w:t xml:space="preserve"> Não havendo mais Vereadores a manifestar-se. Posto em votação. Aprovado por unanimidade. Em discussão o Requerimento nº 030/13. Não houve manifestação dos Senhores Vereadores. Posto em votação. Aprovado por unanimidade. Em discussão o Requerimento nº 031/13. Manifestaram-se os Vereadores Osmar, Denilson, Sergio – aparte Denilson. Não havendo mais Vereadores a manifestar-se. Posto em votação. Aprovado por unanimidade.</w:t>
      </w:r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r w:rsidR="00BE0EC8" w:rsidRPr="00BE0EC8">
        <w:rPr>
          <w:rFonts w:ascii="Times New Roman" w:hAnsi="Times New Roman" w:cs="Times New Roman"/>
          <w:b/>
          <w:sz w:val="24"/>
          <w:szCs w:val="24"/>
          <w:u w:val="single"/>
        </w:rPr>
        <w:t>EXPLICAÇÕES PESSOAIS.</w:t>
      </w:r>
      <w:r w:rsidR="00BE0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C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CB3">
        <w:rPr>
          <w:rFonts w:ascii="Times New Roman" w:hAnsi="Times New Roman" w:cs="Times New Roman"/>
          <w:sz w:val="24"/>
          <w:szCs w:val="24"/>
        </w:rPr>
        <w:t xml:space="preserve"> </w:t>
      </w:r>
      <w:r w:rsidR="00EA270A">
        <w:rPr>
          <w:rFonts w:ascii="Times New Roman" w:hAnsi="Times New Roman" w:cs="Times New Roman"/>
          <w:sz w:val="24"/>
          <w:szCs w:val="24"/>
        </w:rPr>
        <w:t>No espaço para explicações pessoais manifestaram-se os Vereadores Iodai, Paulo, Sergio, Osmar, Malberk e Denilson.</w:t>
      </w:r>
      <w:r w:rsidR="005E5CB3">
        <w:rPr>
          <w:rFonts w:ascii="Times New Roman" w:hAnsi="Times New Roman" w:cs="Times New Roman"/>
          <w:sz w:val="24"/>
          <w:szCs w:val="24"/>
        </w:rPr>
        <w:t xml:space="preserve"> </w:t>
      </w:r>
      <w:r w:rsidR="003E56CC">
        <w:rPr>
          <w:rFonts w:ascii="Times New Roman" w:hAnsi="Times New Roman" w:cs="Times New Roman"/>
          <w:sz w:val="24"/>
          <w:szCs w:val="24"/>
        </w:rPr>
        <w:t xml:space="preserve">Não havendo mais </w:t>
      </w:r>
      <w:r w:rsidR="00D12C98">
        <w:rPr>
          <w:rFonts w:ascii="Times New Roman" w:hAnsi="Times New Roman" w:cs="Times New Roman"/>
          <w:sz w:val="24"/>
          <w:szCs w:val="24"/>
        </w:rPr>
        <w:t>nada a ser discutido e votado</w:t>
      </w:r>
      <w:r w:rsidR="003E56CC">
        <w:rPr>
          <w:rFonts w:ascii="Times New Roman" w:hAnsi="Times New Roman" w:cs="Times New Roman"/>
          <w:sz w:val="24"/>
          <w:szCs w:val="24"/>
        </w:rPr>
        <w:t xml:space="preserve"> o Senhor Presidente encerra os trabalhos da presente Sessão.</w:t>
      </w:r>
      <w:r w:rsidR="008625D2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EA270A">
        <w:rPr>
          <w:rFonts w:ascii="Times New Roman" w:hAnsi="Times New Roman" w:cs="Times New Roman"/>
          <w:sz w:val="24"/>
          <w:szCs w:val="24"/>
        </w:rPr>
        <w:t xml:space="preserve">24 </w:t>
      </w:r>
      <w:r w:rsidR="00E84375">
        <w:rPr>
          <w:rFonts w:ascii="Times New Roman" w:hAnsi="Times New Roman" w:cs="Times New Roman"/>
          <w:sz w:val="24"/>
          <w:szCs w:val="24"/>
        </w:rPr>
        <w:t>de junho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7E111E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4259F"/>
    <w:rsid w:val="000635F3"/>
    <w:rsid w:val="00090C04"/>
    <w:rsid w:val="00093226"/>
    <w:rsid w:val="000B3F54"/>
    <w:rsid w:val="000D232A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71BD0"/>
    <w:rsid w:val="00674541"/>
    <w:rsid w:val="00692CED"/>
    <w:rsid w:val="00695731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5C93"/>
    <w:rsid w:val="008D7213"/>
    <w:rsid w:val="008E31D7"/>
    <w:rsid w:val="009105C3"/>
    <w:rsid w:val="00916FC0"/>
    <w:rsid w:val="00967277"/>
    <w:rsid w:val="009831A8"/>
    <w:rsid w:val="009C5C5A"/>
    <w:rsid w:val="009D7A04"/>
    <w:rsid w:val="009F00FE"/>
    <w:rsid w:val="00A10747"/>
    <w:rsid w:val="00A205A6"/>
    <w:rsid w:val="00A27929"/>
    <w:rsid w:val="00A3427D"/>
    <w:rsid w:val="00A571C1"/>
    <w:rsid w:val="00A64DDB"/>
    <w:rsid w:val="00A944E1"/>
    <w:rsid w:val="00A9588E"/>
    <w:rsid w:val="00AD668C"/>
    <w:rsid w:val="00AE41FF"/>
    <w:rsid w:val="00AF2F68"/>
    <w:rsid w:val="00B44C26"/>
    <w:rsid w:val="00B705AA"/>
    <w:rsid w:val="00B75C23"/>
    <w:rsid w:val="00BA0ED3"/>
    <w:rsid w:val="00BE0EC8"/>
    <w:rsid w:val="00BE6EDE"/>
    <w:rsid w:val="00C05C58"/>
    <w:rsid w:val="00C348E6"/>
    <w:rsid w:val="00C40F3D"/>
    <w:rsid w:val="00C73E72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6ABF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A270A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74339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2013-06-20T11:30:00Z</cp:lastPrinted>
  <dcterms:created xsi:type="dcterms:W3CDTF">2013-07-22T16:36:00Z</dcterms:created>
  <dcterms:modified xsi:type="dcterms:W3CDTF">2013-07-22T16:36:00Z</dcterms:modified>
</cp:coreProperties>
</file>